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C4" w:rsidRPr="00E26F98" w:rsidRDefault="00B726C4" w:rsidP="00E26F98">
      <w:pPr>
        <w:jc w:val="center"/>
        <w:rPr>
          <w:rFonts w:ascii="Times New Roman" w:eastAsiaTheme="minorHAnsi" w:hAnsi="Times New Roman"/>
          <w:b/>
          <w:sz w:val="24"/>
          <w:szCs w:val="24"/>
        </w:rPr>
      </w:pPr>
      <w:r w:rsidRPr="00E26F98">
        <w:rPr>
          <w:rFonts w:ascii="Times New Roman" w:hAnsi="Times New Roman"/>
          <w:b/>
          <w:sz w:val="24"/>
          <w:szCs w:val="24"/>
        </w:rPr>
        <w:t>Kúzlo dobrého jedla</w:t>
      </w:r>
    </w:p>
    <w:p w:rsidR="00B726C4" w:rsidRDefault="00B726C4" w:rsidP="00E26F98">
      <w:pPr>
        <w:rPr>
          <w:rFonts w:ascii="Times New Roman" w:hAnsi="Times New Roman"/>
          <w:sz w:val="24"/>
          <w:szCs w:val="24"/>
        </w:rPr>
      </w:pPr>
      <w:r>
        <w:rPr>
          <w:rFonts w:ascii="Times New Roman" w:hAnsi="Times New Roman"/>
          <w:sz w:val="24"/>
          <w:szCs w:val="24"/>
        </w:rPr>
        <w:t>Chceli by ste vedieť, aké kúzla dokáže kúzelník? Dobre teda, ja vám to poviem.</w:t>
      </w:r>
    </w:p>
    <w:p w:rsidR="00B726C4" w:rsidRDefault="00B726C4" w:rsidP="00E26F98">
      <w:pPr>
        <w:rPr>
          <w:rFonts w:ascii="Times New Roman" w:hAnsi="Times New Roman"/>
          <w:sz w:val="24"/>
          <w:szCs w:val="24"/>
        </w:rPr>
      </w:pPr>
      <w:r>
        <w:rPr>
          <w:rFonts w:ascii="Times New Roman" w:hAnsi="Times New Roman"/>
          <w:sz w:val="24"/>
          <w:szCs w:val="24"/>
        </w:rPr>
        <w:t xml:space="preserve">Keď sa ráno zobudím, zacítim sladkú vôňu. Je to vôňa prvého kúzla. Raňajok. Prídem do kuchyne a zbadám voňavé </w:t>
      </w:r>
      <w:proofErr w:type="spellStart"/>
      <w:r>
        <w:rPr>
          <w:rFonts w:ascii="Times New Roman" w:hAnsi="Times New Roman"/>
          <w:sz w:val="24"/>
          <w:szCs w:val="24"/>
        </w:rPr>
        <w:t>kakavko</w:t>
      </w:r>
      <w:proofErr w:type="spellEnd"/>
      <w:r>
        <w:rPr>
          <w:rFonts w:ascii="Times New Roman" w:hAnsi="Times New Roman"/>
          <w:sz w:val="24"/>
          <w:szCs w:val="24"/>
        </w:rPr>
        <w:t xml:space="preserve"> a chlebíček s maslom a jahodovým džemom. Je to ako zázrak, akoby náš kúzelník vedel čítať myšlienky. Vždy vie, čo nám má vyčarovať, aby nás potešil. Týmto sa dostávame k druhému kúzlu. Hneď ako doraňajkujem, zistím, že na stole rovno predo mnou je moja dnešná desiata. Ako sa tam dostala? Veď ešte pred chvíľou tu nebolo nič. Určite to bol kúzelník. Začujem ho, ako sa radí so svojím škriatkom, čo vyčarujú na obed. Stavím sa, že práve čítajú lexikón kúziel, alebo sa učia nejaké nové kúzla. Rozmýšľam, či používajú aj čarovné elixíry. </w:t>
      </w:r>
    </w:p>
    <w:p w:rsidR="00B726C4" w:rsidRDefault="00B726C4" w:rsidP="00E26F98">
      <w:pPr>
        <w:rPr>
          <w:rFonts w:ascii="Times New Roman" w:hAnsi="Times New Roman"/>
          <w:sz w:val="24"/>
          <w:szCs w:val="24"/>
        </w:rPr>
      </w:pPr>
      <w:r>
        <w:rPr>
          <w:rFonts w:ascii="Times New Roman" w:hAnsi="Times New Roman"/>
          <w:sz w:val="24"/>
          <w:szCs w:val="24"/>
        </w:rPr>
        <w:t>Tak som sa zamyslela, že som úplne zabudla na školu. O pätnásť minút sa začína. Zase prídem neskoro.</w:t>
      </w:r>
    </w:p>
    <w:p w:rsidR="00B726C4" w:rsidRDefault="00B726C4" w:rsidP="00E26F98">
      <w:pPr>
        <w:rPr>
          <w:rFonts w:ascii="Times New Roman" w:hAnsi="Times New Roman"/>
          <w:sz w:val="24"/>
          <w:szCs w:val="24"/>
        </w:rPr>
      </w:pPr>
      <w:r>
        <w:rPr>
          <w:rFonts w:ascii="Times New Roman" w:hAnsi="Times New Roman"/>
          <w:sz w:val="24"/>
          <w:szCs w:val="24"/>
        </w:rPr>
        <w:t xml:space="preserve">Konečne som doma zo školy. Učili sme sa veľa nových vecí. A som z toho unavená. Preberie ma až vôňa tretieho kúzla – dnešného obeda. Rozvoniavajú tu najrôznejšie vône. Od čerstvo vyčarovanej polievky až po jablkový koláč. Nanešťastie, jablkový koláč je chránený kúzlom. Nemôžem ho zjesť, pokiaľ nezjem obed. Našťastie, obed vyzerá a vonia výborne. </w:t>
      </w:r>
    </w:p>
    <w:p w:rsidR="00B726C4" w:rsidRDefault="00B726C4" w:rsidP="00E26F98">
      <w:pPr>
        <w:rPr>
          <w:rFonts w:ascii="Times New Roman" w:hAnsi="Times New Roman"/>
          <w:sz w:val="24"/>
          <w:szCs w:val="24"/>
        </w:rPr>
      </w:pPr>
      <w:r>
        <w:rPr>
          <w:rFonts w:ascii="Times New Roman" w:hAnsi="Times New Roman"/>
          <w:sz w:val="24"/>
          <w:szCs w:val="24"/>
        </w:rPr>
        <w:t xml:space="preserve">Keď dojem obed, kúzlo na ochranu koláča do sekundy zmizne. </w:t>
      </w:r>
    </w:p>
    <w:p w:rsidR="00B726C4" w:rsidRDefault="00B726C4" w:rsidP="00E26F98">
      <w:pPr>
        <w:rPr>
          <w:rFonts w:ascii="Times New Roman" w:hAnsi="Times New Roman"/>
          <w:sz w:val="24"/>
          <w:szCs w:val="24"/>
        </w:rPr>
      </w:pPr>
      <w:r>
        <w:rPr>
          <w:rFonts w:ascii="Times New Roman" w:hAnsi="Times New Roman"/>
          <w:sz w:val="24"/>
          <w:szCs w:val="24"/>
        </w:rPr>
        <w:t xml:space="preserve">Vezmem si dva kúsky koláča a idem do svojej izby. Vyberiem si učebnice a idem si urobiť domáce úlohy. Spomeniem si, ako som si v škole rozbalila desiatu, a tá mi pripomenula domov. Tak som sa </w:t>
      </w:r>
      <w:proofErr w:type="spellStart"/>
      <w:r>
        <w:rPr>
          <w:rFonts w:ascii="Times New Roman" w:hAnsi="Times New Roman"/>
          <w:sz w:val="24"/>
          <w:szCs w:val="24"/>
        </w:rPr>
        <w:t>zarozmýšľala</w:t>
      </w:r>
      <w:proofErr w:type="spellEnd"/>
      <w:r>
        <w:rPr>
          <w:rFonts w:ascii="Times New Roman" w:hAnsi="Times New Roman"/>
          <w:sz w:val="24"/>
          <w:szCs w:val="24"/>
        </w:rPr>
        <w:t xml:space="preserve">, až som zabudla, že si mám robiť úlohy. </w:t>
      </w:r>
    </w:p>
    <w:p w:rsidR="00B726C4" w:rsidRDefault="00B726C4" w:rsidP="00E26F98">
      <w:pPr>
        <w:rPr>
          <w:rFonts w:ascii="Times New Roman" w:hAnsi="Times New Roman"/>
          <w:sz w:val="24"/>
          <w:szCs w:val="24"/>
        </w:rPr>
      </w:pPr>
      <w:r>
        <w:rPr>
          <w:rFonts w:ascii="Times New Roman" w:hAnsi="Times New Roman"/>
          <w:sz w:val="24"/>
          <w:szCs w:val="24"/>
        </w:rPr>
        <w:t>O chvíľu ma zo snívania preberie hlas mojej sestry: „Počula som kúzelníka a škriatka, ako niečo chystajú. Pôjdeme ich špehovať?“</w:t>
      </w:r>
    </w:p>
    <w:p w:rsidR="00B726C4" w:rsidRDefault="00B726C4" w:rsidP="00E26F98">
      <w:pPr>
        <w:rPr>
          <w:rFonts w:ascii="Times New Roman" w:hAnsi="Times New Roman"/>
          <w:sz w:val="24"/>
          <w:szCs w:val="24"/>
        </w:rPr>
      </w:pPr>
      <w:r>
        <w:rPr>
          <w:rFonts w:ascii="Times New Roman" w:hAnsi="Times New Roman"/>
          <w:sz w:val="24"/>
          <w:szCs w:val="24"/>
        </w:rPr>
        <w:t>Nezaváham ani sekundu: „Jasné! Prečo nie?“</w:t>
      </w:r>
    </w:p>
    <w:p w:rsidR="00B726C4" w:rsidRDefault="00B726C4" w:rsidP="00E26F98">
      <w:pPr>
        <w:rPr>
          <w:rFonts w:ascii="Times New Roman" w:hAnsi="Times New Roman"/>
          <w:sz w:val="24"/>
          <w:szCs w:val="24"/>
        </w:rPr>
      </w:pPr>
      <w:proofErr w:type="spellStart"/>
      <w:r>
        <w:rPr>
          <w:rFonts w:ascii="Times New Roman" w:hAnsi="Times New Roman"/>
          <w:sz w:val="24"/>
          <w:szCs w:val="24"/>
        </w:rPr>
        <w:t>Plížime</w:t>
      </w:r>
      <w:proofErr w:type="spellEnd"/>
      <w:r>
        <w:rPr>
          <w:rFonts w:ascii="Times New Roman" w:hAnsi="Times New Roman"/>
          <w:sz w:val="24"/>
          <w:szCs w:val="24"/>
        </w:rPr>
        <w:t xml:space="preserve"> sa chodbou a počujeme rozhovor: „A čo toto?“</w:t>
      </w:r>
    </w:p>
    <w:p w:rsidR="00B726C4" w:rsidRDefault="00B726C4" w:rsidP="00E26F98">
      <w:pPr>
        <w:rPr>
          <w:rFonts w:ascii="Times New Roman" w:hAnsi="Times New Roman"/>
          <w:sz w:val="24"/>
          <w:szCs w:val="24"/>
        </w:rPr>
      </w:pPr>
      <w:r>
        <w:rPr>
          <w:rFonts w:ascii="Times New Roman" w:hAnsi="Times New Roman"/>
          <w:sz w:val="24"/>
          <w:szCs w:val="24"/>
        </w:rPr>
        <w:t>„Nie, to je príliš ťažké.“</w:t>
      </w:r>
      <w:bookmarkStart w:id="0" w:name="_GoBack"/>
      <w:bookmarkEnd w:id="0"/>
    </w:p>
    <w:p w:rsidR="00B726C4" w:rsidRDefault="00B726C4" w:rsidP="00E26F98">
      <w:pPr>
        <w:rPr>
          <w:rFonts w:ascii="Times New Roman" w:hAnsi="Times New Roman"/>
          <w:sz w:val="24"/>
          <w:szCs w:val="24"/>
        </w:rPr>
      </w:pPr>
      <w:r>
        <w:rPr>
          <w:rFonts w:ascii="Times New Roman" w:hAnsi="Times New Roman"/>
          <w:sz w:val="24"/>
          <w:szCs w:val="24"/>
        </w:rPr>
        <w:t>„A čo toto, kúzelník?“</w:t>
      </w:r>
    </w:p>
    <w:p w:rsidR="00B726C4" w:rsidRDefault="00B726C4" w:rsidP="00E26F98">
      <w:pPr>
        <w:rPr>
          <w:rFonts w:ascii="Times New Roman" w:hAnsi="Times New Roman"/>
          <w:sz w:val="24"/>
          <w:szCs w:val="24"/>
        </w:rPr>
      </w:pPr>
      <w:r>
        <w:rPr>
          <w:rFonts w:ascii="Times New Roman" w:hAnsi="Times New Roman"/>
          <w:sz w:val="24"/>
          <w:szCs w:val="24"/>
        </w:rPr>
        <w:t>„To by mohlo byť to správne. Áno, to je ono!“</w:t>
      </w:r>
    </w:p>
    <w:p w:rsidR="00B726C4" w:rsidRDefault="00B726C4" w:rsidP="00E26F98">
      <w:pPr>
        <w:rPr>
          <w:rFonts w:ascii="Times New Roman" w:hAnsi="Times New Roman"/>
          <w:sz w:val="24"/>
          <w:szCs w:val="24"/>
        </w:rPr>
      </w:pPr>
      <w:r>
        <w:rPr>
          <w:rFonts w:ascii="Times New Roman" w:hAnsi="Times New Roman"/>
          <w:sz w:val="24"/>
          <w:szCs w:val="24"/>
        </w:rPr>
        <w:t xml:space="preserve">Vyjdem spoza rohu a spýtam sa, čo je to za kúzlo. </w:t>
      </w:r>
    </w:p>
    <w:p w:rsidR="00B726C4" w:rsidRDefault="00B726C4" w:rsidP="00E26F98">
      <w:pPr>
        <w:rPr>
          <w:rFonts w:ascii="Times New Roman" w:hAnsi="Times New Roman"/>
          <w:sz w:val="24"/>
          <w:szCs w:val="24"/>
        </w:rPr>
      </w:pPr>
      <w:r>
        <w:rPr>
          <w:rFonts w:ascii="Times New Roman" w:hAnsi="Times New Roman"/>
          <w:sz w:val="24"/>
          <w:szCs w:val="24"/>
        </w:rPr>
        <w:t>„O chvíľočku uvidíš, budeme večerať,“ odpovie kúzelník s úsmevom.</w:t>
      </w:r>
    </w:p>
    <w:p w:rsidR="00B726C4" w:rsidRDefault="00B726C4" w:rsidP="00E26F98">
      <w:pPr>
        <w:rPr>
          <w:rFonts w:ascii="Times New Roman" w:hAnsi="Times New Roman"/>
          <w:sz w:val="24"/>
          <w:szCs w:val="24"/>
        </w:rPr>
      </w:pPr>
      <w:r>
        <w:rPr>
          <w:rFonts w:ascii="Times New Roman" w:hAnsi="Times New Roman"/>
          <w:sz w:val="24"/>
          <w:szCs w:val="24"/>
        </w:rPr>
        <w:t>Cylinder, čierny plášť. Kúzelnícka palička. Asi takto si každý predstaví kúzelníka. Ani neviete, ako sa mýlite!</w:t>
      </w:r>
    </w:p>
    <w:p w:rsidR="00B726C4" w:rsidRDefault="00B726C4" w:rsidP="00E26F98">
      <w:pPr>
        <w:rPr>
          <w:rFonts w:ascii="Times New Roman" w:hAnsi="Times New Roman"/>
          <w:sz w:val="24"/>
          <w:szCs w:val="24"/>
        </w:rPr>
      </w:pPr>
      <w:r>
        <w:rPr>
          <w:rFonts w:ascii="Times New Roman" w:hAnsi="Times New Roman"/>
          <w:sz w:val="24"/>
          <w:szCs w:val="24"/>
        </w:rPr>
        <w:t>Kúzelník u nás doma nosí natáčky vo vlasoch, oblečený má úsmev, v ruke varechu a po boku škriatka – nášho ocka.</w:t>
      </w:r>
    </w:p>
    <w:p w:rsidR="00E26F98" w:rsidRPr="00E26F98" w:rsidRDefault="00E26F98" w:rsidP="00E26F98">
      <w:pPr>
        <w:pStyle w:val="Bezriadkovania"/>
        <w:rPr>
          <w:rFonts w:ascii="Times New Roman" w:eastAsia="Times New Roman" w:hAnsi="Times New Roman"/>
          <w:sz w:val="24"/>
          <w:szCs w:val="24"/>
        </w:rPr>
      </w:pPr>
      <w:r w:rsidRPr="00E26F98">
        <w:rPr>
          <w:rFonts w:ascii="Times New Roman" w:eastAsia="Times New Roman" w:hAnsi="Times New Roman"/>
          <w:sz w:val="24"/>
          <w:szCs w:val="24"/>
        </w:rPr>
        <w:lastRenderedPageBreak/>
        <w:t>Meno žiaka: Simona Lukačovičová</w:t>
      </w:r>
    </w:p>
    <w:p w:rsidR="00E26F98" w:rsidRPr="00E26F98" w:rsidRDefault="00E26F98" w:rsidP="00E26F98">
      <w:pPr>
        <w:pStyle w:val="Bezriadkovania"/>
        <w:rPr>
          <w:rFonts w:ascii="Times New Roman" w:eastAsia="Times New Roman" w:hAnsi="Times New Roman"/>
          <w:sz w:val="24"/>
          <w:szCs w:val="24"/>
        </w:rPr>
      </w:pPr>
      <w:r w:rsidRPr="00E26F98">
        <w:rPr>
          <w:rFonts w:ascii="Times New Roman" w:eastAsia="Times New Roman" w:hAnsi="Times New Roman"/>
          <w:sz w:val="24"/>
          <w:szCs w:val="24"/>
        </w:rPr>
        <w:t xml:space="preserve">Ročník: </w:t>
      </w:r>
      <w:r w:rsidRPr="00E26F98">
        <w:rPr>
          <w:rFonts w:ascii="Times New Roman" w:eastAsia="Times New Roman" w:hAnsi="Times New Roman"/>
          <w:sz w:val="24"/>
          <w:szCs w:val="24"/>
        </w:rPr>
        <w:t>9</w:t>
      </w:r>
      <w:r w:rsidRPr="00E26F98">
        <w:rPr>
          <w:rFonts w:ascii="Times New Roman" w:eastAsia="Times New Roman" w:hAnsi="Times New Roman"/>
          <w:sz w:val="24"/>
          <w:szCs w:val="24"/>
        </w:rPr>
        <w:t>. ročník</w:t>
      </w:r>
    </w:p>
    <w:p w:rsidR="00E26F98" w:rsidRDefault="00E26F98" w:rsidP="00E26F98">
      <w:pPr>
        <w:spacing w:after="0" w:line="360" w:lineRule="auto"/>
        <w:rPr>
          <w:rFonts w:ascii="Times New Roman" w:hAnsi="Times New Roman"/>
          <w:sz w:val="24"/>
          <w:szCs w:val="24"/>
        </w:rPr>
      </w:pPr>
      <w:r>
        <w:rPr>
          <w:rFonts w:ascii="Times New Roman" w:hAnsi="Times New Roman"/>
          <w:sz w:val="24"/>
          <w:szCs w:val="24"/>
        </w:rPr>
        <w:t xml:space="preserve">Škola: </w:t>
      </w:r>
      <w:r>
        <w:rPr>
          <w:rFonts w:ascii="Times New Roman" w:eastAsia="Times New Roman" w:hAnsi="Times New Roman"/>
          <w:sz w:val="24"/>
          <w:szCs w:val="24"/>
        </w:rPr>
        <w:t xml:space="preserve">ZŠ Ľ. Štúra, </w:t>
      </w:r>
      <w:r>
        <w:rPr>
          <w:rFonts w:ascii="Times New Roman" w:hAnsi="Times New Roman"/>
          <w:bCs/>
          <w:sz w:val="24"/>
          <w:szCs w:val="24"/>
        </w:rPr>
        <w:t>Komenského 1/A, 900 01 Modra</w:t>
      </w:r>
    </w:p>
    <w:p w:rsidR="00E26F98" w:rsidRDefault="00E26F98" w:rsidP="00B726C4">
      <w:pPr>
        <w:pStyle w:val="Standard"/>
        <w:spacing w:line="360" w:lineRule="auto"/>
        <w:rPr>
          <w:rFonts w:eastAsia="Times New Roman" w:cs="Times New Roman"/>
        </w:rPr>
      </w:pPr>
    </w:p>
    <w:p w:rsidR="00C17221" w:rsidRDefault="00C17221"/>
    <w:sectPr w:rsidR="00C1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04"/>
    <w:rsid w:val="009B0947"/>
    <w:rsid w:val="00B726C4"/>
    <w:rsid w:val="00C17221"/>
    <w:rsid w:val="00DB1104"/>
    <w:rsid w:val="00E26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5C8E"/>
  <w15:chartTrackingRefBased/>
  <w15:docId w15:val="{A44DD271-3D43-49F4-B7E8-E39F553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726C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726C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riadkovania">
    <w:name w:val="No Spacing"/>
    <w:uiPriority w:val="1"/>
    <w:qFormat/>
    <w:rsid w:val="00E26F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SPPK</dc:creator>
  <cp:keywords/>
  <dc:description/>
  <cp:lastModifiedBy>Belová</cp:lastModifiedBy>
  <cp:revision>3</cp:revision>
  <dcterms:created xsi:type="dcterms:W3CDTF">2018-11-07T15:41:00Z</dcterms:created>
  <dcterms:modified xsi:type="dcterms:W3CDTF">2018-11-08T08:44:00Z</dcterms:modified>
</cp:coreProperties>
</file>